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3" w:rsidRPr="00846B62" w:rsidRDefault="006515C3" w:rsidP="006515C3">
      <w:pPr>
        <w:wordWrap w:val="0"/>
        <w:jc w:val="right"/>
        <w:rPr>
          <w:rFonts w:ascii="メイリオ" w:eastAsia="メイリオ" w:hAnsi="メイリオ" w:cstheme="majorHAnsi"/>
          <w:sz w:val="28"/>
        </w:rPr>
      </w:pPr>
      <w:r w:rsidRPr="00846B62">
        <w:rPr>
          <w:rFonts w:ascii="メイリオ" w:eastAsia="メイリオ" w:hAnsi="メイリオ" w:cstheme="majorHAnsi"/>
          <w:sz w:val="28"/>
        </w:rPr>
        <w:t>高専チーム名(</w:t>
      </w:r>
      <w:r w:rsidR="005B56E5" w:rsidRPr="005B56E5">
        <w:rPr>
          <w:rFonts w:ascii="メイリオ" w:eastAsia="メイリオ" w:hAnsi="メイリオ" w:cstheme="majorHAnsi" w:hint="eastAsia"/>
          <w:sz w:val="28"/>
          <w:u w:val="single"/>
        </w:rPr>
        <w:t xml:space="preserve">　　　　　　　</w:t>
      </w:r>
      <w:r w:rsidRPr="005B56E5">
        <w:rPr>
          <w:rFonts w:ascii="メイリオ" w:eastAsia="メイリオ" w:hAnsi="メイリオ" w:cstheme="majorHAnsi"/>
          <w:sz w:val="28"/>
          <w:u w:val="single"/>
        </w:rPr>
        <w:t xml:space="preserve">       </w:t>
      </w:r>
      <w:r w:rsidRPr="00846B62">
        <w:rPr>
          <w:rFonts w:ascii="メイリオ" w:eastAsia="メイリオ" w:hAnsi="メイリオ" w:cstheme="majorHAnsi"/>
          <w:sz w:val="28"/>
        </w:rPr>
        <w:t>)</w:t>
      </w:r>
      <w:bookmarkStart w:id="0" w:name="_GoBack"/>
      <w:bookmarkEnd w:id="0"/>
    </w:p>
    <w:p w:rsidR="006515C3" w:rsidRPr="00846B62" w:rsidRDefault="00D132C8" w:rsidP="006515C3">
      <w:pPr>
        <w:jc w:val="center"/>
        <w:rPr>
          <w:rFonts w:ascii="メイリオ" w:eastAsia="メイリオ" w:hAnsi="メイリオ" w:cstheme="majorHAnsi"/>
          <w:sz w:val="36"/>
        </w:rPr>
      </w:pPr>
      <w:r w:rsidRPr="00846B62">
        <w:rPr>
          <w:rFonts w:ascii="メイリオ" w:eastAsia="メイリオ" w:hAnsi="メイリオ" w:cstheme="majorHAnsi"/>
          <w:sz w:val="36"/>
        </w:rPr>
        <w:t>交流ロボコン</w:t>
      </w:r>
      <w:r w:rsidR="00B45E8A">
        <w:rPr>
          <w:rFonts w:ascii="メイリオ" w:eastAsia="メイリオ" w:hAnsi="メイリオ" w:cstheme="majorHAnsi"/>
          <w:sz w:val="36"/>
        </w:rPr>
        <w:t>201</w:t>
      </w:r>
      <w:r w:rsidR="00B45E8A">
        <w:rPr>
          <w:rFonts w:ascii="メイリオ" w:eastAsia="メイリオ" w:hAnsi="メイリオ" w:cstheme="majorHAnsi" w:hint="eastAsia"/>
          <w:sz w:val="36"/>
        </w:rPr>
        <w:t>7</w:t>
      </w:r>
      <w:r w:rsidRPr="00846B62">
        <w:rPr>
          <w:rFonts w:ascii="メイリオ" w:eastAsia="メイリオ" w:hAnsi="メイリオ" w:cstheme="majorHAnsi"/>
          <w:sz w:val="36"/>
        </w:rPr>
        <w:t xml:space="preserve">　安全チェックリスト</w:t>
      </w:r>
    </w:p>
    <w:p w:rsidR="00D132C8" w:rsidRPr="00846B62" w:rsidRDefault="00D132C8" w:rsidP="00D132C8">
      <w:pPr>
        <w:jc w:val="left"/>
        <w:rPr>
          <w:rFonts w:ascii="メイリオ" w:eastAsia="メイリオ" w:hAnsi="メイリオ" w:cstheme="majorHAnsi"/>
          <w:sz w:val="28"/>
        </w:rPr>
      </w:pPr>
      <w:r w:rsidRPr="00846B62">
        <w:rPr>
          <w:rFonts w:ascii="メイリオ" w:eastAsia="メイリオ" w:hAnsi="メイリオ" w:cstheme="majorHAnsi"/>
          <w:sz w:val="28"/>
        </w:rPr>
        <w:t>1,空気圧の使用の有無</w:t>
      </w:r>
      <w:r w:rsidR="00B463A9" w:rsidRPr="00846B62">
        <w:rPr>
          <w:rFonts w:ascii="メイリオ" w:eastAsia="メイリオ" w:hAnsi="メイリオ" w:cstheme="majorHAnsi"/>
          <w:sz w:val="28"/>
        </w:rPr>
        <w:t>(使用用途、圧力等具体的に)</w:t>
      </w:r>
    </w:p>
    <w:p w:rsidR="00D132C8" w:rsidRPr="00846B62" w:rsidRDefault="00D132C8" w:rsidP="00D132C8">
      <w:pPr>
        <w:jc w:val="left"/>
        <w:rPr>
          <w:rFonts w:ascii="メイリオ" w:eastAsia="メイリオ" w:hAnsi="メイリオ" w:cstheme="majorHAnsi"/>
          <w:sz w:val="28"/>
        </w:rPr>
      </w:pPr>
      <w:r w:rsidRPr="00846B62">
        <w:rPr>
          <w:rFonts w:ascii="メイリオ" w:eastAsia="メイリオ" w:hAnsi="メイリオ" w:cstheme="majorHAnsi"/>
          <w:sz w:val="28"/>
        </w:rPr>
        <w:t>(</w:t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  <w:t xml:space="preserve">   )</w:t>
      </w:r>
    </w:p>
    <w:p w:rsidR="00D132C8" w:rsidRPr="00846B62" w:rsidRDefault="00D132C8" w:rsidP="00D132C8">
      <w:pPr>
        <w:jc w:val="left"/>
        <w:rPr>
          <w:rFonts w:ascii="メイリオ" w:eastAsia="メイリオ" w:hAnsi="メイリオ" w:cstheme="majorHAnsi"/>
          <w:sz w:val="28"/>
        </w:rPr>
      </w:pPr>
      <w:r w:rsidRPr="00846B62">
        <w:rPr>
          <w:rFonts w:ascii="メイリオ" w:eastAsia="メイリオ" w:hAnsi="メイリオ" w:cstheme="majorHAnsi"/>
          <w:sz w:val="28"/>
        </w:rPr>
        <w:t>2,ライントレースの使用の有無</w:t>
      </w:r>
      <w:r w:rsidR="00B463A9" w:rsidRPr="00846B62">
        <w:rPr>
          <w:rFonts w:ascii="メイリオ" w:eastAsia="メイリオ" w:hAnsi="メイリオ" w:cstheme="majorHAnsi"/>
          <w:sz w:val="28"/>
        </w:rPr>
        <w:t>(センサーの個数、種類等具体的に)</w:t>
      </w:r>
    </w:p>
    <w:p w:rsidR="00D132C8" w:rsidRPr="00846B62" w:rsidRDefault="00D132C8" w:rsidP="00D132C8">
      <w:pPr>
        <w:jc w:val="left"/>
        <w:rPr>
          <w:rFonts w:ascii="メイリオ" w:eastAsia="メイリオ" w:hAnsi="メイリオ" w:cstheme="majorHAnsi"/>
          <w:sz w:val="28"/>
        </w:rPr>
      </w:pPr>
      <w:r w:rsidRPr="00846B62">
        <w:rPr>
          <w:rFonts w:ascii="メイリオ" w:eastAsia="メイリオ" w:hAnsi="メイリオ" w:cstheme="majorHAnsi"/>
          <w:sz w:val="28"/>
        </w:rPr>
        <w:t xml:space="preserve">(    </w:t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Pr="00846B62">
        <w:rPr>
          <w:rFonts w:ascii="メイリオ" w:eastAsia="メイリオ" w:hAnsi="メイリオ" w:cstheme="majorHAnsi"/>
          <w:sz w:val="28"/>
        </w:rPr>
        <w:tab/>
      </w:r>
      <w:r w:rsidR="00846B62">
        <w:rPr>
          <w:rFonts w:ascii="メイリオ" w:eastAsia="メイリオ" w:hAnsi="メイリオ" w:cstheme="majorHAnsi"/>
          <w:sz w:val="28"/>
        </w:rPr>
        <w:t xml:space="preserve">      </w:t>
      </w:r>
      <w:r w:rsidRPr="00846B62">
        <w:rPr>
          <w:rFonts w:ascii="メイリオ" w:eastAsia="メイリオ" w:hAnsi="メイリオ" w:cstheme="majorHAnsi"/>
          <w:sz w:val="28"/>
        </w:rPr>
        <w:t xml:space="preserve">   )</w:t>
      </w:r>
    </w:p>
    <w:p w:rsidR="00846B62" w:rsidRDefault="00846B62" w:rsidP="00D132C8">
      <w:pPr>
        <w:jc w:val="left"/>
        <w:rPr>
          <w:rFonts w:ascii="メイリオ" w:eastAsia="メイリオ" w:hAnsi="メイリオ" w:cstheme="majorHAnsi"/>
          <w:sz w:val="28"/>
        </w:rPr>
      </w:pPr>
      <w:r>
        <w:rPr>
          <w:rFonts w:ascii="メイリオ" w:eastAsia="メイリオ" w:hAnsi="メイリオ" w:cstheme="majorHAnsi" w:hint="eastAsia"/>
          <w:sz w:val="28"/>
        </w:rPr>
        <w:t>3</w:t>
      </w:r>
      <w:r>
        <w:rPr>
          <w:rFonts w:ascii="メイリオ" w:eastAsia="メイリオ" w:hAnsi="メイリオ" w:cstheme="majorHAnsi"/>
          <w:sz w:val="28"/>
        </w:rPr>
        <w:t>,</w:t>
      </w:r>
      <w:r>
        <w:rPr>
          <w:rFonts w:ascii="メイリオ" w:eastAsia="メイリオ" w:hAnsi="メイリオ" w:cstheme="majorHAnsi" w:hint="eastAsia"/>
          <w:sz w:val="28"/>
        </w:rPr>
        <w:t>電源の昇圧の有無(昇圧時のGND、昇圧後の電圧)</w:t>
      </w:r>
    </w:p>
    <w:p w:rsidR="00846B62" w:rsidRPr="00846B62" w:rsidRDefault="00846B62" w:rsidP="00D132C8">
      <w:pPr>
        <w:jc w:val="left"/>
        <w:rPr>
          <w:rFonts w:ascii="メイリオ" w:eastAsia="メイリオ" w:hAnsi="メイリオ" w:cstheme="majorHAnsi"/>
          <w:sz w:val="28"/>
        </w:rPr>
      </w:pPr>
      <w:r>
        <w:rPr>
          <w:rFonts w:ascii="メイリオ" w:eastAsia="メイリオ" w:hAnsi="メイリオ" w:cstheme="majorHAnsi" w:hint="eastAsia"/>
          <w:sz w:val="28"/>
        </w:rPr>
        <w:t>(</w:t>
      </w:r>
      <w:r>
        <w:rPr>
          <w:rFonts w:ascii="メイリオ" w:eastAsia="メイリオ" w:hAnsi="メイリオ" w:cstheme="majorHAnsi"/>
          <w:sz w:val="28"/>
        </w:rPr>
        <w:t xml:space="preserve">                                                        </w:t>
      </w:r>
      <w:r>
        <w:rPr>
          <w:rFonts w:ascii="メイリオ" w:eastAsia="メイリオ" w:hAnsi="メイリオ" w:cstheme="majorHAnsi" w:hint="eastAsia"/>
          <w:sz w:val="28"/>
        </w:rPr>
        <w:t>)</w:t>
      </w:r>
    </w:p>
    <w:p w:rsidR="00D132C8" w:rsidRPr="00983AA0" w:rsidRDefault="00D132C8" w:rsidP="00D132C8">
      <w:pPr>
        <w:jc w:val="left"/>
        <w:rPr>
          <w:rFonts w:ascii="メイリオ" w:eastAsia="メイリオ" w:hAnsi="メイリオ" w:cstheme="majorHAnsi"/>
          <w:sz w:val="44"/>
        </w:rPr>
      </w:pPr>
      <w:r w:rsidRPr="00983AA0">
        <w:rPr>
          <w:rFonts w:ascii="メイリオ" w:eastAsia="メイリオ" w:hAnsi="メイリオ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5C1C" wp14:editId="1D088247">
                <wp:simplePos x="0" y="0"/>
                <wp:positionH relativeFrom="column">
                  <wp:posOffset>-80675</wp:posOffset>
                </wp:positionH>
                <wp:positionV relativeFrom="paragraph">
                  <wp:posOffset>376938</wp:posOffset>
                </wp:positionV>
                <wp:extent cx="5431809" cy="1552353"/>
                <wp:effectExtent l="0" t="0" r="1651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809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C8" w:rsidRPr="00D132C8" w:rsidRDefault="00D132C8">
                            <w:pPr>
                              <w:rPr>
                                <w:rFonts w:ascii="Migu 1M" w:eastAsia="Migu 1M" w:hAnsi="Migu 1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5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35pt;margin-top:29.7pt;width:427.7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" fillcolor="white [3201]" strokeweight=".5pt">
                <v:textbox>
                  <w:txbxContent>
                    <w:p w:rsidR="00D132C8" w:rsidRPr="00D132C8" w:rsidRDefault="00D132C8">
                      <w:pPr>
                        <w:rPr>
                          <w:rFonts w:ascii="Migu 1M" w:eastAsia="Migu 1M" w:hAnsi="Migu 1M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B62">
        <w:rPr>
          <w:rFonts w:ascii="メイリオ" w:eastAsia="メイリオ" w:hAnsi="メイリオ" w:cstheme="majorHAnsi"/>
          <w:sz w:val="28"/>
        </w:rPr>
        <w:t>4</w:t>
      </w:r>
      <w:r w:rsidRPr="00983AA0">
        <w:rPr>
          <w:rFonts w:ascii="メイリオ" w:eastAsia="メイリオ" w:hAnsi="メイリオ" w:cstheme="majorHAnsi"/>
          <w:sz w:val="28"/>
        </w:rPr>
        <w:t>,無線の周波数帯、チャンネル、PANID</w:t>
      </w:r>
    </w:p>
    <w:p w:rsidR="00D132C8" w:rsidRPr="00983AA0" w:rsidRDefault="00D132C8" w:rsidP="00D132C8">
      <w:pPr>
        <w:jc w:val="left"/>
        <w:rPr>
          <w:rFonts w:ascii="メイリオ" w:eastAsia="メイリオ" w:hAnsi="メイリオ" w:cstheme="majorHAnsi"/>
          <w:sz w:val="44"/>
        </w:rPr>
      </w:pPr>
    </w:p>
    <w:p w:rsidR="00D132C8" w:rsidRPr="00983AA0" w:rsidRDefault="00D132C8" w:rsidP="00D132C8">
      <w:pPr>
        <w:jc w:val="left"/>
        <w:rPr>
          <w:rFonts w:ascii="メイリオ" w:eastAsia="メイリオ" w:hAnsi="メイリオ" w:cstheme="majorHAnsi"/>
          <w:sz w:val="44"/>
        </w:rPr>
      </w:pPr>
    </w:p>
    <w:p w:rsidR="00983AA0" w:rsidRPr="00983AA0" w:rsidRDefault="00983AA0" w:rsidP="00D132C8">
      <w:pPr>
        <w:jc w:val="left"/>
        <w:rPr>
          <w:rFonts w:ascii="メイリオ" w:eastAsia="メイリオ" w:hAnsi="メイリオ" w:cstheme="majorHAnsi"/>
          <w:sz w:val="18"/>
        </w:rPr>
      </w:pPr>
    </w:p>
    <w:p w:rsidR="00D132C8" w:rsidRPr="00983AA0" w:rsidRDefault="00B463A9" w:rsidP="00D132C8">
      <w:pPr>
        <w:jc w:val="left"/>
        <w:rPr>
          <w:rFonts w:ascii="メイリオ" w:eastAsia="メイリオ" w:hAnsi="メイリオ" w:cstheme="majorHAnsi"/>
          <w:sz w:val="32"/>
        </w:rPr>
      </w:pPr>
      <w:r w:rsidRPr="00983AA0">
        <w:rPr>
          <w:rFonts w:ascii="メイリオ" w:eastAsia="メイリオ" w:hAnsi="メイリオ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CE62B" wp14:editId="01C6B3B3">
                <wp:simplePos x="0" y="0"/>
                <wp:positionH relativeFrom="column">
                  <wp:posOffset>-80675</wp:posOffset>
                </wp:positionH>
                <wp:positionV relativeFrom="paragraph">
                  <wp:posOffset>477949</wp:posOffset>
                </wp:positionV>
                <wp:extent cx="5513695" cy="2137144"/>
                <wp:effectExtent l="0" t="0" r="114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5" cy="213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A9" w:rsidRDefault="00B46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E62B" id="テキスト ボックス 2" o:spid="_x0000_s1027" type="#_x0000_t202" style="position:absolute;margin-left:-6.35pt;margin-top:37.65pt;width:434.15pt;height:16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6PuAIAAMsFAAAOAAAAZHJzL2Uyb0RvYy54bWysVMFOGzEQvVfqP1i+l00CgRKxQSmIqhIC&#10;VKg4O16brPB6XNvJbnpMJNSP6C9UPfd79kc69m6WQL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" fillcolor="white [3201]" strokeweight=".5pt">
                <v:textbox>
                  <w:txbxContent>
                    <w:p w:rsidR="00B463A9" w:rsidRDefault="00B463A9"/>
                  </w:txbxContent>
                </v:textbox>
              </v:shape>
            </w:pict>
          </mc:Fallback>
        </mc:AlternateContent>
      </w:r>
      <w:r w:rsidR="00846B62">
        <w:rPr>
          <w:rFonts w:ascii="メイリオ" w:eastAsia="メイリオ" w:hAnsi="メイリオ" w:cstheme="majorHAnsi"/>
          <w:sz w:val="28"/>
        </w:rPr>
        <w:t>5</w:t>
      </w:r>
      <w:r w:rsidRPr="00983AA0">
        <w:rPr>
          <w:rFonts w:ascii="メイリオ" w:eastAsia="メイリオ" w:hAnsi="メイリオ" w:cstheme="majorHAnsi"/>
          <w:sz w:val="28"/>
        </w:rPr>
        <w:t>,ロボットの誤作動時の安全対策</w:t>
      </w:r>
    </w:p>
    <w:sectPr w:rsidR="00D132C8" w:rsidRPr="00983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62" w:rsidRDefault="00070062" w:rsidP="00983AA0">
      <w:r>
        <w:separator/>
      </w:r>
    </w:p>
  </w:endnote>
  <w:endnote w:type="continuationSeparator" w:id="0">
    <w:p w:rsidR="00070062" w:rsidRDefault="00070062" w:rsidP="009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gu 1M">
    <w:altName w:val="Arial Unicode MS"/>
    <w:charset w:val="80"/>
    <w:family w:val="modern"/>
    <w:pitch w:val="fixed"/>
    <w:sig w:usb0="00000000" w:usb1="6A4FFDEB" w:usb2="00000012" w:usb3="00000000" w:csb0="0012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62" w:rsidRDefault="00070062" w:rsidP="00983AA0">
      <w:r>
        <w:separator/>
      </w:r>
    </w:p>
  </w:footnote>
  <w:footnote w:type="continuationSeparator" w:id="0">
    <w:p w:rsidR="00070062" w:rsidRDefault="00070062" w:rsidP="0098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2B4E"/>
    <w:multiLevelType w:val="hybridMultilevel"/>
    <w:tmpl w:val="1680A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C8"/>
    <w:rsid w:val="00070062"/>
    <w:rsid w:val="005B56E5"/>
    <w:rsid w:val="006515C3"/>
    <w:rsid w:val="00846B62"/>
    <w:rsid w:val="00983AA0"/>
    <w:rsid w:val="00B45E8A"/>
    <w:rsid w:val="00B463A9"/>
    <w:rsid w:val="00CE6D1C"/>
    <w:rsid w:val="00D132C8"/>
    <w:rsid w:val="00DD69A3"/>
    <w:rsid w:val="00F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7F4C6-92EC-4CB0-9245-1929B431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AA0"/>
  </w:style>
  <w:style w:type="paragraph" w:styleId="a6">
    <w:name w:val="footer"/>
    <w:basedOn w:val="a"/>
    <w:link w:val="a7"/>
    <w:uiPriority w:val="99"/>
    <w:unhideWhenUsed/>
    <w:rsid w:val="00983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笠原俊</dc:creator>
  <cp:keywords/>
  <dc:description/>
  <cp:lastModifiedBy>渡辺裕</cp:lastModifiedBy>
  <cp:revision>3</cp:revision>
  <cp:lastPrinted>2015-12-12T15:14:00Z</cp:lastPrinted>
  <dcterms:created xsi:type="dcterms:W3CDTF">2017-01-15T08:03:00Z</dcterms:created>
  <dcterms:modified xsi:type="dcterms:W3CDTF">2017-01-15T08:20:00Z</dcterms:modified>
</cp:coreProperties>
</file>